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08A54" w14:textId="77777777" w:rsidR="00100D50" w:rsidRDefault="0067383B" w:rsidP="0067383B">
      <w:pPr>
        <w:pStyle w:val="DocumentHeading"/>
        <w:jc w:val="left"/>
      </w:pPr>
      <w:r>
        <w:t>Release Form</w:t>
      </w:r>
      <w:r w:rsidR="00903E33">
        <w:t xml:space="preserve"> – Nature Club</w:t>
      </w:r>
    </w:p>
    <w:p w14:paraId="4B7A2E0D" w14:textId="067F2B5E" w:rsidR="002D524E" w:rsidRPr="002D524E" w:rsidRDefault="002D524E" w:rsidP="0067383B">
      <w:pPr>
        <w:pStyle w:val="DocumentHeading"/>
        <w:jc w:val="left"/>
        <w:rPr>
          <w:color w:val="auto"/>
          <w:sz w:val="28"/>
          <w:szCs w:val="28"/>
        </w:rPr>
      </w:pPr>
      <w:r>
        <w:rPr>
          <w:color w:val="auto"/>
          <w:sz w:val="28"/>
          <w:szCs w:val="28"/>
        </w:rPr>
        <w:t xml:space="preserve">Complete the following information and give this form to Rebecca at the Wick School office BEFORE your child’s first day of Nature Club. Your child will NOT be allowed to ride the bus if this form has not been submitted! </w:t>
      </w:r>
      <w:r w:rsidRPr="002D524E">
        <w:rPr>
          <w:i/>
          <w:color w:val="auto"/>
          <w:sz w:val="28"/>
          <w:szCs w:val="28"/>
        </w:rPr>
        <w:t>THANK YOU!</w:t>
      </w:r>
    </w:p>
    <w:tbl>
      <w:tblPr>
        <w:tblStyle w:val="HostTable-Body"/>
        <w:tblW w:w="0" w:type="auto"/>
        <w:tblLook w:val="04A0" w:firstRow="1" w:lastRow="0" w:firstColumn="1" w:lastColumn="0" w:noHBand="0" w:noVBand="1"/>
      </w:tblPr>
      <w:tblGrid>
        <w:gridCol w:w="10800"/>
      </w:tblGrid>
      <w:tr w:rsidR="00100D50" w14:paraId="4617BAA1" w14:textId="77777777">
        <w:tc>
          <w:tcPr>
            <w:tcW w:w="10800" w:type="dxa"/>
          </w:tcPr>
          <w:tbl>
            <w:tblPr>
              <w:tblStyle w:val="BodyTable"/>
              <w:tblW w:w="5000" w:type="pct"/>
              <w:tblLook w:val="04A0" w:firstRow="1" w:lastRow="0" w:firstColumn="1" w:lastColumn="0" w:noHBand="0" w:noVBand="1"/>
            </w:tblPr>
            <w:tblGrid>
              <w:gridCol w:w="2617"/>
              <w:gridCol w:w="2005"/>
              <w:gridCol w:w="2864"/>
              <w:gridCol w:w="1983"/>
              <w:gridCol w:w="1321"/>
            </w:tblGrid>
            <w:tr w:rsidR="00100D50" w14:paraId="68168B52" w14:textId="77777777">
              <w:tc>
                <w:tcPr>
                  <w:tcW w:w="1213" w:type="pct"/>
                  <w:shd w:val="clear" w:color="auto" w:fill="F2F2F2" w:themeFill="background1" w:themeFillShade="F2"/>
                  <w:vAlign w:val="bottom"/>
                </w:tcPr>
                <w:p w14:paraId="09C77177" w14:textId="77777777" w:rsidR="00100D50" w:rsidRDefault="0067383B" w:rsidP="0067383B">
                  <w:pPr>
                    <w:pStyle w:val="TopicHeading"/>
                  </w:pPr>
                  <w:r>
                    <w:t>Child’s Name:</w:t>
                  </w:r>
                </w:p>
              </w:tc>
              <w:tc>
                <w:tcPr>
                  <w:tcW w:w="929" w:type="pct"/>
                  <w:shd w:val="clear" w:color="auto" w:fill="F2F2F2" w:themeFill="background1" w:themeFillShade="F2"/>
                  <w:vAlign w:val="bottom"/>
                </w:tcPr>
                <w:p w14:paraId="43589781" w14:textId="77777777" w:rsidR="00100D50" w:rsidRDefault="00100D50">
                  <w:pPr>
                    <w:pStyle w:val="TableHeadingLeft"/>
                  </w:pPr>
                </w:p>
              </w:tc>
              <w:tc>
                <w:tcPr>
                  <w:tcW w:w="1327" w:type="pct"/>
                  <w:shd w:val="clear" w:color="auto" w:fill="F2F2F2" w:themeFill="background1" w:themeFillShade="F2"/>
                  <w:vAlign w:val="bottom"/>
                </w:tcPr>
                <w:p w14:paraId="38B90F53" w14:textId="77777777" w:rsidR="00100D50" w:rsidRDefault="00100D50"/>
              </w:tc>
              <w:tc>
                <w:tcPr>
                  <w:tcW w:w="919" w:type="pct"/>
                  <w:shd w:val="clear" w:color="auto" w:fill="F2F2F2" w:themeFill="background1" w:themeFillShade="F2"/>
                  <w:vAlign w:val="bottom"/>
                </w:tcPr>
                <w:p w14:paraId="2E8DA65D" w14:textId="77777777" w:rsidR="00100D50" w:rsidRDefault="00100D50">
                  <w:pPr>
                    <w:pStyle w:val="TableHeadingLeft"/>
                  </w:pPr>
                </w:p>
              </w:tc>
              <w:tc>
                <w:tcPr>
                  <w:tcW w:w="612" w:type="pct"/>
                  <w:shd w:val="clear" w:color="auto" w:fill="F2F2F2" w:themeFill="background1" w:themeFillShade="F2"/>
                  <w:vAlign w:val="bottom"/>
                </w:tcPr>
                <w:p w14:paraId="0B341501" w14:textId="77777777" w:rsidR="00100D50" w:rsidRDefault="00100D50">
                  <w:pPr>
                    <w:pStyle w:val="BodyText"/>
                  </w:pPr>
                </w:p>
              </w:tc>
            </w:tr>
          </w:tbl>
          <w:p w14:paraId="43EBBF53" w14:textId="77777777" w:rsidR="00100D50" w:rsidRDefault="00100D50"/>
        </w:tc>
      </w:tr>
      <w:tr w:rsidR="00100D50" w14:paraId="60F4CDA5" w14:textId="77777777">
        <w:tc>
          <w:tcPr>
            <w:tcW w:w="10800" w:type="dxa"/>
          </w:tcPr>
          <w:tbl>
            <w:tblPr>
              <w:tblStyle w:val="BodyTable"/>
              <w:tblW w:w="5000" w:type="pct"/>
              <w:tblBorders>
                <w:bottom w:val="single" w:sz="4" w:space="0" w:color="BBD7F8" w:themeColor="background2"/>
              </w:tblBorders>
              <w:tblLook w:val="04A0" w:firstRow="1" w:lastRow="0" w:firstColumn="1" w:lastColumn="0" w:noHBand="0" w:noVBand="1"/>
            </w:tblPr>
            <w:tblGrid>
              <w:gridCol w:w="10790"/>
            </w:tblGrid>
            <w:tr w:rsidR="00100D50" w14:paraId="46B42E67" w14:textId="77777777">
              <w:tc>
                <w:tcPr>
                  <w:tcW w:w="5000" w:type="pct"/>
                </w:tcPr>
                <w:p w14:paraId="175F8669" w14:textId="77777777" w:rsidR="00100D50" w:rsidRDefault="00100D50">
                  <w:pPr>
                    <w:pStyle w:val="TableHeadingLeft"/>
                  </w:pPr>
                </w:p>
              </w:tc>
            </w:tr>
            <w:tr w:rsidR="00100D50" w14:paraId="055BD93A" w14:textId="77777777">
              <w:tc>
                <w:tcPr>
                  <w:tcW w:w="5000" w:type="pct"/>
                </w:tcPr>
                <w:p w14:paraId="09651178" w14:textId="77777777" w:rsidR="00100D50" w:rsidRDefault="00100D50">
                  <w:pPr>
                    <w:pStyle w:val="BodyText"/>
                  </w:pPr>
                </w:p>
              </w:tc>
            </w:tr>
          </w:tbl>
          <w:p w14:paraId="2FA93520" w14:textId="77777777" w:rsidR="00100D50" w:rsidRDefault="00100D50">
            <w:pPr>
              <w:pStyle w:val="NoSpaceBetween"/>
            </w:pPr>
          </w:p>
          <w:p w14:paraId="0967E92A" w14:textId="77777777" w:rsidR="00100D50" w:rsidRDefault="00100D50">
            <w:pPr>
              <w:pStyle w:val="NoSpaceBetween"/>
            </w:pPr>
          </w:p>
          <w:tbl>
            <w:tblPr>
              <w:tblStyle w:val="BodyTable"/>
              <w:tblW w:w="5000" w:type="pct"/>
              <w:tblBorders>
                <w:bottom w:val="single" w:sz="4" w:space="0" w:color="BBD7F8" w:themeColor="background2"/>
              </w:tblBorders>
              <w:tblLook w:val="04A0" w:firstRow="1" w:lastRow="0" w:firstColumn="1" w:lastColumn="0" w:noHBand="0" w:noVBand="1"/>
            </w:tblPr>
            <w:tblGrid>
              <w:gridCol w:w="5395"/>
              <w:gridCol w:w="5395"/>
            </w:tblGrid>
            <w:tr w:rsidR="00100D50" w14:paraId="3011FB4D" w14:textId="77777777">
              <w:tc>
                <w:tcPr>
                  <w:tcW w:w="2500" w:type="pct"/>
                </w:tcPr>
                <w:p w14:paraId="7268B03E" w14:textId="77777777" w:rsidR="00100D50" w:rsidRDefault="0067383B">
                  <w:pPr>
                    <w:pStyle w:val="TableHeadingLeft"/>
                  </w:pPr>
                  <w:r>
                    <w:t>Parent/Guardian:</w:t>
                  </w:r>
                </w:p>
              </w:tc>
              <w:tc>
                <w:tcPr>
                  <w:tcW w:w="2500" w:type="pct"/>
                </w:tcPr>
                <w:p w14:paraId="353E3F5F" w14:textId="77777777" w:rsidR="00100D50" w:rsidRDefault="0067383B">
                  <w:pPr>
                    <w:pStyle w:val="TableHeadingLeft"/>
                  </w:pPr>
                  <w:r>
                    <w:t>Phone:</w:t>
                  </w:r>
                </w:p>
              </w:tc>
            </w:tr>
            <w:tr w:rsidR="00100D50" w14:paraId="64438FA1" w14:textId="77777777">
              <w:tc>
                <w:tcPr>
                  <w:tcW w:w="2500" w:type="pct"/>
                </w:tcPr>
                <w:p w14:paraId="3CE28001" w14:textId="77777777" w:rsidR="00100D50" w:rsidRDefault="00100D50">
                  <w:pPr>
                    <w:pStyle w:val="BodyText"/>
                  </w:pPr>
                </w:p>
              </w:tc>
              <w:tc>
                <w:tcPr>
                  <w:tcW w:w="2500" w:type="pct"/>
                </w:tcPr>
                <w:p w14:paraId="585587B2" w14:textId="77777777" w:rsidR="00100D50" w:rsidRDefault="00100D50">
                  <w:pPr>
                    <w:pStyle w:val="BodyText"/>
                  </w:pPr>
                </w:p>
              </w:tc>
            </w:tr>
          </w:tbl>
          <w:p w14:paraId="0EE9F6C6" w14:textId="77777777" w:rsidR="00100D50" w:rsidRDefault="00100D50">
            <w:pPr>
              <w:pStyle w:val="NoSpaceBetween"/>
            </w:pPr>
          </w:p>
          <w:tbl>
            <w:tblPr>
              <w:tblStyle w:val="BodyTable"/>
              <w:tblW w:w="5000" w:type="pct"/>
              <w:tblLook w:val="04A0" w:firstRow="1" w:lastRow="0" w:firstColumn="1" w:lastColumn="0" w:noHBand="0" w:noVBand="1"/>
            </w:tblPr>
            <w:tblGrid>
              <w:gridCol w:w="10790"/>
            </w:tblGrid>
            <w:tr w:rsidR="00100D50" w14:paraId="3C0B060D" w14:textId="77777777">
              <w:tc>
                <w:tcPr>
                  <w:tcW w:w="5000" w:type="pct"/>
                </w:tcPr>
                <w:p w14:paraId="40ACB0E5" w14:textId="77777777" w:rsidR="0067383B" w:rsidRDefault="00903E33">
                  <w:pPr>
                    <w:pStyle w:val="TableHeadingLeft"/>
                  </w:pPr>
                  <w:r>
                    <w:t>Child’s Grade</w:t>
                  </w:r>
                  <w:proofErr w:type="gramStart"/>
                  <w:r>
                    <w:t>:                                            Child’s</w:t>
                  </w:r>
                  <w:proofErr w:type="gramEnd"/>
                  <w:r>
                    <w:t xml:space="preserve"> Teacher:</w:t>
                  </w:r>
                </w:p>
              </w:tc>
            </w:tr>
            <w:tr w:rsidR="00100D50" w14:paraId="6375DCC4" w14:textId="77777777">
              <w:tc>
                <w:tcPr>
                  <w:tcW w:w="5000" w:type="pct"/>
                  <w:tcBorders>
                    <w:bottom w:val="single" w:sz="4" w:space="0" w:color="BBD7F8" w:themeColor="background2"/>
                  </w:tcBorders>
                </w:tcPr>
                <w:p w14:paraId="0DF3F7CB" w14:textId="77777777" w:rsidR="00100D50" w:rsidRDefault="00100D50">
                  <w:pPr>
                    <w:pStyle w:val="BodyText"/>
                  </w:pPr>
                </w:p>
              </w:tc>
            </w:tr>
            <w:tr w:rsidR="00100D50" w14:paraId="025A08EA" w14:textId="77777777">
              <w:tc>
                <w:tcPr>
                  <w:tcW w:w="5000" w:type="pct"/>
                  <w:tcBorders>
                    <w:top w:val="single" w:sz="4" w:space="0" w:color="BBD7F8" w:themeColor="background2"/>
                  </w:tcBorders>
                </w:tcPr>
                <w:p w14:paraId="3BA349FB" w14:textId="77777777" w:rsidR="00100D50" w:rsidRDefault="00903E33">
                  <w:pPr>
                    <w:pStyle w:val="TableHeadingLeft"/>
                  </w:pPr>
                  <w:r>
                    <w:t>Days enrolled in Nature Club (please circle):  Monday / Tuesday / Wednesday / Thursday / Friday</w:t>
                  </w:r>
                </w:p>
              </w:tc>
            </w:tr>
            <w:tr w:rsidR="00100D50" w14:paraId="5B5500C8" w14:textId="77777777">
              <w:tc>
                <w:tcPr>
                  <w:tcW w:w="5000" w:type="pct"/>
                  <w:tcBorders>
                    <w:bottom w:val="single" w:sz="4" w:space="0" w:color="BBD7F8" w:themeColor="background2"/>
                  </w:tcBorders>
                </w:tcPr>
                <w:p w14:paraId="5314AD9B" w14:textId="77777777" w:rsidR="00100D50" w:rsidRDefault="00100D50">
                  <w:pPr>
                    <w:pStyle w:val="BodyText"/>
                  </w:pPr>
                </w:p>
              </w:tc>
            </w:tr>
          </w:tbl>
          <w:p w14:paraId="670BD198" w14:textId="77777777" w:rsidR="00100D50" w:rsidRDefault="00100D50">
            <w:pPr>
              <w:pStyle w:val="NoSpaceBetween"/>
            </w:pPr>
          </w:p>
          <w:p w14:paraId="4B74A55C" w14:textId="77777777" w:rsidR="00100D50" w:rsidRDefault="00100D50">
            <w:pPr>
              <w:pStyle w:val="NoSpaceBetween"/>
            </w:pPr>
          </w:p>
          <w:p w14:paraId="54F89EE6" w14:textId="77777777" w:rsidR="00100D50" w:rsidRDefault="00100D50"/>
        </w:tc>
      </w:tr>
    </w:tbl>
    <w:p w14:paraId="2A8228F5" w14:textId="77777777" w:rsidR="00100D50" w:rsidRDefault="008F243C">
      <w:r>
        <w:t xml:space="preserve"> </w:t>
      </w:r>
    </w:p>
    <w:p w14:paraId="5E69F5B3" w14:textId="27F6B577" w:rsidR="0067383B" w:rsidRPr="002D524E" w:rsidRDefault="0067383B" w:rsidP="0067383B">
      <w:pPr>
        <w:rPr>
          <w:rFonts w:eastAsia="Times New Roman" w:cs="Arial"/>
          <w:color w:val="000000"/>
          <w:sz w:val="28"/>
          <w:szCs w:val="28"/>
          <w:shd w:val="clear" w:color="auto" w:fill="FFFFFF"/>
          <w:lang w:val="en-CA"/>
        </w:rPr>
      </w:pPr>
      <w:bookmarkStart w:id="0" w:name="_GoBack"/>
      <w:r w:rsidRPr="002D524E">
        <w:rPr>
          <w:rFonts w:eastAsia="Times New Roman" w:cs="Arial"/>
          <w:color w:val="000000"/>
          <w:sz w:val="28"/>
          <w:szCs w:val="28"/>
          <w:shd w:val="clear" w:color="auto" w:fill="FFFFFF"/>
          <w:lang w:val="en-CA"/>
        </w:rPr>
        <w:t>I, the undersigned Parent or Legal Guardian, agree to the release of my child __________________________</w:t>
      </w:r>
      <w:r w:rsidR="00903E33" w:rsidRPr="002D524E">
        <w:rPr>
          <w:rFonts w:eastAsia="Times New Roman" w:cs="Arial"/>
          <w:color w:val="000000"/>
          <w:sz w:val="28"/>
          <w:szCs w:val="28"/>
          <w:shd w:val="clear" w:color="auto" w:fill="FFFFFF"/>
          <w:lang w:val="en-CA"/>
        </w:rPr>
        <w:t>____ i</w:t>
      </w:r>
      <w:r w:rsidRPr="002D524E">
        <w:rPr>
          <w:rFonts w:eastAsia="Times New Roman" w:cs="Arial"/>
          <w:color w:val="000000"/>
          <w:sz w:val="28"/>
          <w:szCs w:val="28"/>
          <w:shd w:val="clear" w:color="auto" w:fill="FFFFFF"/>
          <w:lang w:val="en-CA"/>
        </w:rPr>
        <w:t>nto the care of Tofino Nature Kids</w:t>
      </w:r>
      <w:r w:rsidR="00903E33" w:rsidRPr="002D524E">
        <w:rPr>
          <w:rFonts w:eastAsia="Times New Roman" w:cs="Arial"/>
          <w:color w:val="000000"/>
          <w:sz w:val="28"/>
          <w:szCs w:val="28"/>
          <w:shd w:val="clear" w:color="auto" w:fill="FFFFFF"/>
          <w:lang w:val="en-CA"/>
        </w:rPr>
        <w:t>’ staff</w:t>
      </w:r>
      <w:r w:rsidRPr="002D524E">
        <w:rPr>
          <w:rFonts w:eastAsia="Times New Roman" w:cs="Arial"/>
          <w:color w:val="000000"/>
          <w:sz w:val="28"/>
          <w:szCs w:val="28"/>
          <w:shd w:val="clear" w:color="auto" w:fill="FFFFFF"/>
          <w:lang w:val="en-CA"/>
        </w:rPr>
        <w:t xml:space="preserve"> at the end of the school day(s) listed above</w:t>
      </w:r>
      <w:r w:rsidR="00666B00" w:rsidRPr="002D524E">
        <w:rPr>
          <w:rFonts w:eastAsia="Times New Roman" w:cs="Arial"/>
          <w:color w:val="000000"/>
          <w:sz w:val="28"/>
          <w:szCs w:val="28"/>
          <w:shd w:val="clear" w:color="auto" w:fill="FFFFFF"/>
          <w:lang w:val="en-CA"/>
        </w:rPr>
        <w:t xml:space="preserve">. </w:t>
      </w:r>
      <w:r w:rsidR="00903E33" w:rsidRPr="002D524E">
        <w:rPr>
          <w:rFonts w:eastAsia="Times New Roman" w:cs="Arial"/>
          <w:color w:val="000000"/>
          <w:sz w:val="28"/>
          <w:szCs w:val="28"/>
          <w:shd w:val="clear" w:color="auto" w:fill="FFFFFF"/>
          <w:lang w:val="en-CA"/>
        </w:rPr>
        <w:t xml:space="preserve">I give my consent for my child to </w:t>
      </w:r>
      <w:r w:rsidR="00666B00" w:rsidRPr="002D524E">
        <w:rPr>
          <w:rFonts w:eastAsia="Times New Roman" w:cs="Arial"/>
          <w:color w:val="000000"/>
          <w:sz w:val="28"/>
          <w:szCs w:val="28"/>
          <w:shd w:val="clear" w:color="auto" w:fill="FFFFFF"/>
          <w:lang w:val="en-CA"/>
        </w:rPr>
        <w:t>ride</w:t>
      </w:r>
      <w:r w:rsidR="00903E33" w:rsidRPr="002D524E">
        <w:rPr>
          <w:rFonts w:eastAsia="Times New Roman" w:cs="Arial"/>
          <w:color w:val="000000"/>
          <w:sz w:val="28"/>
          <w:szCs w:val="28"/>
          <w:shd w:val="clear" w:color="auto" w:fill="FFFFFF"/>
          <w:lang w:val="en-CA"/>
        </w:rPr>
        <w:t xml:space="preserve"> the school bus </w:t>
      </w:r>
      <w:r w:rsidR="00666B00" w:rsidRPr="002D524E">
        <w:rPr>
          <w:rFonts w:eastAsia="Times New Roman" w:cs="Arial"/>
          <w:color w:val="000000"/>
          <w:sz w:val="28"/>
          <w:szCs w:val="28"/>
          <w:shd w:val="clear" w:color="auto" w:fill="FFFFFF"/>
          <w:lang w:val="en-CA"/>
        </w:rPr>
        <w:t xml:space="preserve">from </w:t>
      </w:r>
      <w:proofErr w:type="spellStart"/>
      <w:r w:rsidR="00666B00" w:rsidRPr="002D524E">
        <w:rPr>
          <w:rFonts w:eastAsia="Times New Roman" w:cs="Arial"/>
          <w:color w:val="000000"/>
          <w:sz w:val="28"/>
          <w:szCs w:val="28"/>
          <w:shd w:val="clear" w:color="auto" w:fill="FFFFFF"/>
          <w:lang w:val="en-CA"/>
        </w:rPr>
        <w:t>Wickaninnish</w:t>
      </w:r>
      <w:proofErr w:type="spellEnd"/>
      <w:r w:rsidR="00666B00" w:rsidRPr="002D524E">
        <w:rPr>
          <w:rFonts w:eastAsia="Times New Roman" w:cs="Arial"/>
          <w:color w:val="000000"/>
          <w:sz w:val="28"/>
          <w:szCs w:val="28"/>
          <w:shd w:val="clear" w:color="auto" w:fill="FFFFFF"/>
          <w:lang w:val="en-CA"/>
        </w:rPr>
        <w:t xml:space="preserve"> Elementary School to </w:t>
      </w:r>
      <w:r w:rsidR="00903E33" w:rsidRPr="002D524E">
        <w:rPr>
          <w:rFonts w:eastAsia="Times New Roman" w:cs="Arial"/>
          <w:color w:val="000000"/>
          <w:sz w:val="28"/>
          <w:szCs w:val="28"/>
          <w:shd w:val="clear" w:color="auto" w:fill="FFFFFF"/>
          <w:lang w:val="en-CA"/>
        </w:rPr>
        <w:t>be transported to the Botanical Gardens. I agree that my child will then be in the custody of Tofino Nature Kids’ staff for participation in the after school Nature Club.</w:t>
      </w:r>
      <w:r w:rsidR="00903E33" w:rsidRPr="002D524E">
        <w:rPr>
          <w:rFonts w:eastAsia="Times New Roman" w:cs="Times New Roman"/>
          <w:color w:val="auto"/>
          <w:sz w:val="28"/>
          <w:szCs w:val="28"/>
          <w:lang w:val="en-CA"/>
        </w:rPr>
        <w:t xml:space="preserve"> </w:t>
      </w:r>
      <w:r w:rsidR="00E06A87" w:rsidRPr="002D524E">
        <w:rPr>
          <w:rFonts w:eastAsia="Times New Roman" w:cs="Arial"/>
          <w:color w:val="000000"/>
          <w:sz w:val="28"/>
          <w:szCs w:val="28"/>
          <w:shd w:val="clear" w:color="auto" w:fill="FFFFFF"/>
          <w:lang w:val="en-CA"/>
        </w:rPr>
        <w:t xml:space="preserve">I agree to notify Tofino Nature Kids if my child will be absent from Nature Club on any given day. </w:t>
      </w:r>
      <w:r w:rsidRPr="002D524E">
        <w:rPr>
          <w:rFonts w:eastAsia="Times New Roman" w:cs="Arial"/>
          <w:color w:val="000000"/>
          <w:sz w:val="28"/>
          <w:szCs w:val="28"/>
          <w:shd w:val="clear" w:color="auto" w:fill="FFFFFF"/>
          <w:lang w:val="en-CA"/>
        </w:rPr>
        <w:t xml:space="preserve">I am the Parent or Legal Guardian of the above </w:t>
      </w:r>
      <w:r w:rsidRPr="002D524E">
        <w:rPr>
          <w:rFonts w:eastAsia="Times New Roman" w:cs="Arial"/>
          <w:color w:val="000000"/>
          <w:sz w:val="28"/>
          <w:szCs w:val="28"/>
          <w:shd w:val="clear" w:color="auto" w:fill="FFFFFF"/>
          <w:lang w:val="en-CA"/>
        </w:rPr>
        <w:softHyphen/>
        <w:t>named child, who is under the age of 18 years and who wants to participate in</w:t>
      </w:r>
      <w:r w:rsidR="00903E33" w:rsidRPr="002D524E">
        <w:rPr>
          <w:rFonts w:eastAsia="Times New Roman" w:cs="Arial"/>
          <w:color w:val="000000"/>
          <w:sz w:val="28"/>
          <w:szCs w:val="28"/>
          <w:shd w:val="clear" w:color="auto" w:fill="FFFFFF"/>
          <w:lang w:val="en-CA"/>
        </w:rPr>
        <w:t xml:space="preserve"> Tofino Nature Kids’</w:t>
      </w:r>
      <w:r w:rsidRPr="002D524E">
        <w:rPr>
          <w:rFonts w:eastAsia="Times New Roman" w:cs="Arial"/>
          <w:color w:val="000000"/>
          <w:sz w:val="28"/>
          <w:szCs w:val="28"/>
          <w:shd w:val="clear" w:color="auto" w:fill="FFFFFF"/>
          <w:lang w:val="en-CA"/>
        </w:rPr>
        <w:t xml:space="preserve"> programs.</w:t>
      </w:r>
      <w:r w:rsidR="00E06A87" w:rsidRPr="002D524E">
        <w:rPr>
          <w:rFonts w:eastAsia="Times New Roman" w:cs="Arial"/>
          <w:color w:val="000000"/>
          <w:sz w:val="28"/>
          <w:szCs w:val="28"/>
          <w:shd w:val="clear" w:color="auto" w:fill="FFFFFF"/>
          <w:lang w:val="en-CA"/>
        </w:rPr>
        <w:t xml:space="preserve"> </w:t>
      </w:r>
    </w:p>
    <w:p w14:paraId="2203C4CC" w14:textId="77777777" w:rsidR="00100D50" w:rsidRPr="002D524E" w:rsidRDefault="00100D50">
      <w:pPr>
        <w:rPr>
          <w:sz w:val="28"/>
          <w:szCs w:val="28"/>
        </w:rPr>
      </w:pPr>
    </w:p>
    <w:p w14:paraId="05A187C0" w14:textId="77777777" w:rsidR="00903E33" w:rsidRPr="002D524E" w:rsidRDefault="00903E33">
      <w:pPr>
        <w:rPr>
          <w:sz w:val="28"/>
          <w:szCs w:val="28"/>
        </w:rPr>
      </w:pPr>
    </w:p>
    <w:p w14:paraId="20E188B9" w14:textId="77777777" w:rsidR="00903E33" w:rsidRPr="002D524E" w:rsidRDefault="00903E33" w:rsidP="00903E33">
      <w:pPr>
        <w:rPr>
          <w:rFonts w:eastAsia="Times New Roman" w:cs="Times New Roman"/>
          <w:color w:val="auto"/>
          <w:sz w:val="28"/>
          <w:szCs w:val="28"/>
          <w:lang w:val="en-CA"/>
        </w:rPr>
      </w:pPr>
      <w:r w:rsidRPr="002D524E">
        <w:rPr>
          <w:rFonts w:eastAsia="Times New Roman" w:cs="Arial"/>
          <w:color w:val="000000"/>
          <w:sz w:val="28"/>
          <w:szCs w:val="28"/>
          <w:shd w:val="clear" w:color="auto" w:fill="FFFFFF"/>
          <w:lang w:val="en-CA"/>
        </w:rPr>
        <w:t>Parent/Guardian Signature</w:t>
      </w:r>
      <w:proofErr w:type="gramStart"/>
      <w:r w:rsidRPr="002D524E">
        <w:rPr>
          <w:rFonts w:eastAsia="Times New Roman" w:cs="Arial"/>
          <w:color w:val="000000"/>
          <w:sz w:val="28"/>
          <w:szCs w:val="28"/>
          <w:shd w:val="clear" w:color="auto" w:fill="FFFFFF"/>
          <w:lang w:val="en-CA"/>
        </w:rPr>
        <w:t>:_</w:t>
      </w:r>
      <w:proofErr w:type="gramEnd"/>
      <w:r w:rsidRPr="002D524E">
        <w:rPr>
          <w:rFonts w:eastAsia="Times New Roman" w:cs="Arial"/>
          <w:color w:val="000000"/>
          <w:sz w:val="28"/>
          <w:szCs w:val="28"/>
          <w:shd w:val="clear" w:color="auto" w:fill="FFFFFF"/>
          <w:lang w:val="en-CA"/>
        </w:rPr>
        <w:t>___________________________________ Dated:__________</w:t>
      </w:r>
    </w:p>
    <w:bookmarkEnd w:id="0"/>
    <w:p w14:paraId="0746EEFD" w14:textId="77777777" w:rsidR="00903E33" w:rsidRPr="00903E33" w:rsidRDefault="00903E33">
      <w:pPr>
        <w:rPr>
          <w:sz w:val="24"/>
          <w:szCs w:val="24"/>
        </w:rPr>
      </w:pPr>
    </w:p>
    <w:sectPr w:rsidR="00903E33" w:rsidRPr="00903E33" w:rsidSect="00100D50">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71B2D" w14:textId="77777777" w:rsidR="00903E33" w:rsidRDefault="00903E33">
      <w:r>
        <w:separator/>
      </w:r>
    </w:p>
  </w:endnote>
  <w:endnote w:type="continuationSeparator" w:id="0">
    <w:p w14:paraId="176298A5" w14:textId="77777777" w:rsidR="00903E33" w:rsidRDefault="0090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1EEA" w14:textId="77777777" w:rsidR="00903E33" w:rsidRDefault="00903E33">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B01DA" w14:textId="77777777" w:rsidR="00903E33" w:rsidRDefault="00903E33">
      <w:r>
        <w:separator/>
      </w:r>
    </w:p>
  </w:footnote>
  <w:footnote w:type="continuationSeparator" w:id="0">
    <w:p w14:paraId="56971230" w14:textId="77777777" w:rsidR="00903E33" w:rsidRDefault="00903E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C133" w14:textId="77777777" w:rsidR="00903E33" w:rsidRDefault="00903E33">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903E33" w14:paraId="4113899C" w14:textId="77777777">
      <w:tc>
        <w:tcPr>
          <w:tcW w:w="11016" w:type="dxa"/>
        </w:tcPr>
        <w:p w14:paraId="012C9595" w14:textId="77777777" w:rsidR="00903E33" w:rsidRDefault="00903E33">
          <w:pPr>
            <w:pStyle w:val="NoSpaceBetween"/>
          </w:pPr>
        </w:p>
        <w:tbl>
          <w:tblPr>
            <w:tblStyle w:val="BorderTable-Header"/>
            <w:tblW w:w="0" w:type="auto"/>
            <w:tblLook w:val="04A0" w:firstRow="1" w:lastRow="0" w:firstColumn="1" w:lastColumn="0" w:noHBand="0" w:noVBand="1"/>
          </w:tblPr>
          <w:tblGrid>
            <w:gridCol w:w="10771"/>
          </w:tblGrid>
          <w:tr w:rsidR="00903E33" w14:paraId="48AFBCAB" w14:textId="77777777">
            <w:tc>
              <w:tcPr>
                <w:tcW w:w="10771" w:type="dxa"/>
              </w:tcPr>
              <w:p w14:paraId="26732C0E" w14:textId="77777777" w:rsidR="00903E33" w:rsidRDefault="00903E33">
                <w:pPr>
                  <w:pStyle w:val="NoSpaceBetween"/>
                </w:pPr>
              </w:p>
              <w:tbl>
                <w:tblPr>
                  <w:tblStyle w:val="CenterTable-Header"/>
                  <w:tblW w:w="5000" w:type="pct"/>
                  <w:tblLook w:val="0600" w:firstRow="0" w:lastRow="0" w:firstColumn="0" w:lastColumn="0" w:noHBand="1" w:noVBand="1"/>
                </w:tblPr>
                <w:tblGrid>
                  <w:gridCol w:w="6294"/>
                  <w:gridCol w:w="4313"/>
                </w:tblGrid>
                <w:tr w:rsidR="00903E33" w14:paraId="38C67D5C" w14:textId="77777777">
                  <w:tc>
                    <w:tcPr>
                      <w:tcW w:w="2967" w:type="pct"/>
                    </w:tcPr>
                    <w:p w14:paraId="2B6DCE09" w14:textId="77777777" w:rsidR="00903E33" w:rsidRPr="0067383B" w:rsidRDefault="00903E33" w:rsidP="0067383B">
                      <w:pPr>
                        <w:pStyle w:val="Header-Left"/>
                        <w:rPr>
                          <w:sz w:val="28"/>
                          <w:szCs w:val="28"/>
                        </w:rPr>
                      </w:pPr>
                      <w:r>
                        <w:t xml:space="preserve">     </w:t>
                      </w:r>
                      <w:r>
                        <w:rPr>
                          <w:noProof/>
                        </w:rPr>
                        <w:drawing>
                          <wp:inline distT="0" distB="0" distL="0" distR="0" wp14:anchorId="3D198AAC" wp14:editId="17E9B1D8">
                            <wp:extent cx="1009016" cy="92166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finonaturekids_final.pdf"/>
                                    <pic:cNvPicPr/>
                                  </pic:nvPicPr>
                                  <pic:blipFill>
                                    <a:blip r:embed="rId1">
                                      <a:extLst>
                                        <a:ext uri="{28A0092B-C50C-407E-A947-70E740481C1C}">
                                          <a14:useLocalDpi xmlns:a14="http://schemas.microsoft.com/office/drawing/2010/main" val="0"/>
                                        </a:ext>
                                      </a:extLst>
                                    </a:blip>
                                    <a:stretch>
                                      <a:fillRect/>
                                    </a:stretch>
                                  </pic:blipFill>
                                  <pic:spPr>
                                    <a:xfrm>
                                      <a:off x="0" y="0"/>
                                      <a:ext cx="1011504" cy="923933"/>
                                    </a:xfrm>
                                    <a:prstGeom prst="rect">
                                      <a:avLst/>
                                    </a:prstGeom>
                                  </pic:spPr>
                                </pic:pic>
                              </a:graphicData>
                            </a:graphic>
                          </wp:inline>
                        </w:drawing>
                      </w:r>
                      <w:r>
                        <w:t xml:space="preserve">       </w:t>
                      </w:r>
                    </w:p>
                  </w:tc>
                  <w:tc>
                    <w:tcPr>
                      <w:tcW w:w="2033" w:type="pct"/>
                    </w:tcPr>
                    <w:p w14:paraId="2E85F00C" w14:textId="77777777" w:rsidR="00903E33" w:rsidRDefault="00903E33" w:rsidP="0067383B">
                      <w:pPr>
                        <w:pStyle w:val="Header-Right"/>
                        <w:ind w:left="0"/>
                        <w:rPr>
                          <w:sz w:val="22"/>
                        </w:rPr>
                      </w:pPr>
                    </w:p>
                    <w:p w14:paraId="6356C41A" w14:textId="77777777" w:rsidR="00903E33" w:rsidRPr="0067383B" w:rsidRDefault="00903E33" w:rsidP="0067383B">
                      <w:pPr>
                        <w:pStyle w:val="Header-Right"/>
                        <w:ind w:left="0"/>
                        <w:rPr>
                          <w:sz w:val="22"/>
                        </w:rPr>
                      </w:pPr>
                      <w:r w:rsidRPr="0067383B">
                        <w:rPr>
                          <w:sz w:val="22"/>
                        </w:rPr>
                        <w:t>PO Box 105</w:t>
                      </w:r>
                      <w:r w:rsidRPr="0067383B">
                        <w:rPr>
                          <w:sz w:val="22"/>
                        </w:rPr>
                        <w:br/>
                        <w:t xml:space="preserve">Tofino, BC, V0R 2Z0 </w:t>
                      </w:r>
                    </w:p>
                    <w:p w14:paraId="12AE036F" w14:textId="77777777" w:rsidR="00903E33" w:rsidRDefault="00903E33" w:rsidP="0067383B">
                      <w:pPr>
                        <w:pStyle w:val="Header-Right"/>
                        <w:ind w:left="0"/>
                      </w:pPr>
                      <w:proofErr w:type="spellStart"/>
                      <w:proofErr w:type="gramStart"/>
                      <w:r w:rsidRPr="0067383B">
                        <w:rPr>
                          <w:sz w:val="22"/>
                        </w:rPr>
                        <w:t>ph</w:t>
                      </w:r>
                      <w:proofErr w:type="spellEnd"/>
                      <w:proofErr w:type="gramEnd"/>
                      <w:r w:rsidRPr="0067383B">
                        <w:rPr>
                          <w:sz w:val="22"/>
                        </w:rPr>
                        <w:t>: 250-725-2544   cell: 250-266-2566</w:t>
                      </w:r>
                      <w:r w:rsidRPr="0067383B">
                        <w:rPr>
                          <w:sz w:val="22"/>
                        </w:rPr>
                        <w:br/>
                        <w:t>E-Mail: info@tofinonatureskids.com</w:t>
                      </w:r>
                      <w:r w:rsidRPr="0067383B">
                        <w:rPr>
                          <w:sz w:val="22"/>
                        </w:rPr>
                        <w:br/>
                        <w:t>Web: www.tofinonaturekids.com</w:t>
                      </w:r>
                    </w:p>
                  </w:tc>
                </w:tr>
              </w:tbl>
              <w:p w14:paraId="31C40991" w14:textId="77777777" w:rsidR="00903E33" w:rsidRDefault="00903E33">
                <w:pPr>
                  <w:pStyle w:val="NoSpaceBetween"/>
                </w:pPr>
              </w:p>
            </w:tc>
          </w:tr>
        </w:tbl>
        <w:p w14:paraId="18E5C06B" w14:textId="77777777" w:rsidR="00903E33" w:rsidRDefault="00903E33">
          <w:pPr>
            <w:pStyle w:val="NoSpaceBetween"/>
          </w:pPr>
        </w:p>
      </w:tc>
    </w:tr>
  </w:tbl>
  <w:p w14:paraId="2592FD1D" w14:textId="77777777" w:rsidR="00903E33" w:rsidRDefault="00903E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45E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F088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801E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6857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BC2F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7450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2E30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2C8D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9804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80C4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7383B"/>
    <w:rsid w:val="000932D1"/>
    <w:rsid w:val="00100D50"/>
    <w:rsid w:val="002D524E"/>
    <w:rsid w:val="00566E23"/>
    <w:rsid w:val="00591FAC"/>
    <w:rsid w:val="00666B00"/>
    <w:rsid w:val="0067383B"/>
    <w:rsid w:val="006C5CA6"/>
    <w:rsid w:val="0074014F"/>
    <w:rsid w:val="00891880"/>
    <w:rsid w:val="008F243C"/>
    <w:rsid w:val="00903E33"/>
    <w:rsid w:val="00932053"/>
    <w:rsid w:val="00A63A52"/>
    <w:rsid w:val="00BB459B"/>
    <w:rsid w:val="00E0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F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0D50"/>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80B606"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80B606"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F5A03"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F5A03"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D50"/>
    <w:pPr>
      <w:spacing w:after="200"/>
      <w:ind w:right="144"/>
      <w:jc w:val="right"/>
    </w:pPr>
    <w:rPr>
      <w:color w:val="465466" w:themeColor="text2"/>
      <w:szCs w:val="24"/>
    </w:rPr>
  </w:style>
  <w:style w:type="character" w:customStyle="1" w:styleId="HeaderChar">
    <w:name w:val="Header Char"/>
    <w:basedOn w:val="DefaultParagraphFont"/>
    <w:link w:val="Header"/>
    <w:rsid w:val="00100D50"/>
    <w:rPr>
      <w:color w:val="465466" w:themeColor="text2"/>
      <w:sz w:val="20"/>
      <w:szCs w:val="24"/>
    </w:rPr>
  </w:style>
  <w:style w:type="paragraph" w:styleId="Footer">
    <w:name w:val="footer"/>
    <w:basedOn w:val="Normal"/>
    <w:link w:val="FooterChar"/>
    <w:rsid w:val="00100D50"/>
    <w:pPr>
      <w:tabs>
        <w:tab w:val="center" w:pos="4680"/>
        <w:tab w:val="right" w:pos="9360"/>
      </w:tabs>
      <w:spacing w:before="300"/>
      <w:jc w:val="right"/>
    </w:pPr>
    <w:rPr>
      <w:color w:val="80B606" w:themeColor="accent1"/>
      <w:szCs w:val="16"/>
    </w:rPr>
  </w:style>
  <w:style w:type="character" w:customStyle="1" w:styleId="FooterChar">
    <w:name w:val="Footer Char"/>
    <w:basedOn w:val="DefaultParagraphFont"/>
    <w:link w:val="Footer"/>
    <w:rsid w:val="00100D50"/>
    <w:rPr>
      <w:color w:val="80B606"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465466" w:themeColor="text2"/>
      <w:sz w:val="40"/>
    </w:rPr>
  </w:style>
  <w:style w:type="paragraph" w:customStyle="1" w:styleId="Header-Right">
    <w:name w:val="Header-Right"/>
    <w:basedOn w:val="Normal"/>
    <w:rsid w:val="00100D50"/>
    <w:pPr>
      <w:spacing w:before="80" w:after="80" w:line="220" w:lineRule="atLeast"/>
      <w:ind w:left="216" w:right="216"/>
    </w:pPr>
    <w:rPr>
      <w:color w:val="465466" w:themeColor="text2"/>
      <w:sz w:val="16"/>
    </w:rPr>
  </w:style>
  <w:style w:type="table" w:customStyle="1" w:styleId="BodyTable">
    <w:name w:val="Body Table"/>
    <w:basedOn w:val="TableNormal"/>
    <w:rsid w:val="00100D50"/>
    <w:tblPr>
      <w:tblInd w:w="0" w:type="dxa"/>
      <w:tblCellMar>
        <w:top w:w="0" w:type="dxa"/>
        <w:left w:w="72" w:type="dxa"/>
        <w:bottom w:w="0" w:type="dxa"/>
        <w:right w:w="72" w:type="dxa"/>
      </w:tblCellMar>
    </w:tblPr>
  </w:style>
  <w:style w:type="table" w:customStyle="1" w:styleId="OutsideTable-Header">
    <w:name w:val="Outside Table - Header"/>
    <w:basedOn w:val="TableNormal"/>
    <w:rsid w:val="00100D50"/>
    <w:tblPr>
      <w:tblInd w:w="0" w:type="dxa"/>
      <w:tblCellMar>
        <w:top w:w="72" w:type="dxa"/>
        <w:left w:w="72" w:type="dxa"/>
        <w:bottom w:w="72" w:type="dxa"/>
        <w:right w:w="72" w:type="dxa"/>
      </w:tblCellMar>
    </w:tblPr>
    <w:tcPr>
      <w:shd w:val="clear" w:color="auto" w:fill="80B606"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Ind w:w="0" w:type="dxa"/>
      <w:tblBorders>
        <w:top w:val="single" w:sz="4" w:space="0" w:color="BBD7F8" w:themeColor="background2"/>
        <w:left w:val="single" w:sz="4" w:space="0" w:color="BBD7F8" w:themeColor="background2"/>
        <w:bottom w:val="single" w:sz="4" w:space="0" w:color="BBD7F8" w:themeColor="background2"/>
        <w:right w:val="single" w:sz="4" w:space="0" w:color="BBD7F8" w:themeColor="background2"/>
      </w:tblBorders>
      <w:tblCellMar>
        <w:top w:w="0" w:type="dxa"/>
        <w:left w:w="0" w:type="dxa"/>
        <w:bottom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80B606"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80B606" w:themeColor="accent1"/>
    </w:rPr>
  </w:style>
  <w:style w:type="paragraph" w:customStyle="1" w:styleId="DocumentHeading">
    <w:name w:val="Document Heading"/>
    <w:basedOn w:val="Normal"/>
    <w:rsid w:val="00100D50"/>
    <w:pPr>
      <w:spacing w:before="200" w:after="80"/>
      <w:jc w:val="right"/>
    </w:pPr>
    <w:rPr>
      <w:color w:val="80B606"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Ind w:w="0" w:type="dxa"/>
      <w:tblCellMar>
        <w:top w:w="0" w:type="dxa"/>
        <w:left w:w="72" w:type="dxa"/>
        <w:bottom w:w="0" w:type="dxa"/>
        <w:right w:w="72" w:type="dxa"/>
      </w:tblCellMar>
    </w:tblPr>
  </w:style>
  <w:style w:type="table" w:customStyle="1" w:styleId="HostTableBorderless">
    <w:name w:val="Host Table Borderless"/>
    <w:basedOn w:val="TableNormal"/>
    <w:rsid w:val="00100D50"/>
    <w:tblPr>
      <w:tblInd w:w="0" w:type="dxa"/>
      <w:tblCellMar>
        <w:top w:w="0" w:type="dxa"/>
        <w:left w:w="0" w:type="dxa"/>
        <w:bottom w:w="0" w:type="dxa"/>
        <w:right w:w="0" w:type="dxa"/>
      </w:tblCellMar>
    </w:tblPr>
  </w:style>
  <w:style w:type="table" w:customStyle="1" w:styleId="CenterTable-Header">
    <w:name w:val="Center Table - Header"/>
    <w:basedOn w:val="TableNormal"/>
    <w:rsid w:val="00100D50"/>
    <w:tblPr>
      <w:tblInd w:w="0" w:type="dxa"/>
      <w:tblBorders>
        <w:top w:val="single" w:sz="8" w:space="0" w:color="BBD7F8" w:themeColor="background2"/>
        <w:left w:val="single" w:sz="8" w:space="0" w:color="BBD7F8" w:themeColor="background2"/>
        <w:bottom w:val="single" w:sz="8" w:space="0" w:color="BBD7F8" w:themeColor="background2"/>
        <w:right w:val="single" w:sz="8" w:space="0" w:color="BBD7F8" w:themeColor="background2"/>
        <w:insideH w:val="single" w:sz="8" w:space="0" w:color="BBD7F8" w:themeColor="background2"/>
        <w:insideV w:val="single" w:sz="8" w:space="0" w:color="BBD7F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100D5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F8804" w:themeColor="accent1" w:themeShade="BF"/>
      <w:sz w:val="28"/>
      <w:szCs w:val="28"/>
    </w:rPr>
  </w:style>
  <w:style w:type="paragraph" w:styleId="BalloonText">
    <w:name w:val="Balloon Text"/>
    <w:basedOn w:val="Normal"/>
    <w:link w:val="BalloonTextChar"/>
    <w:semiHidden/>
    <w:unhideWhenUsed/>
    <w:rsid w:val="00100D50"/>
    <w:rPr>
      <w:rFonts w:ascii="Tahoma" w:hAnsi="Tahoma" w:cs="Tahoma"/>
      <w:sz w:val="16"/>
      <w:szCs w:val="16"/>
    </w:rPr>
  </w:style>
  <w:style w:type="character" w:customStyle="1" w:styleId="BalloonTextChar">
    <w:name w:val="Balloon Text Char"/>
    <w:basedOn w:val="DefaultParagraphFont"/>
    <w:link w:val="BalloonText"/>
    <w:semiHidden/>
    <w:rsid w:val="00100D50"/>
    <w:rPr>
      <w:rFonts w:ascii="Tahoma" w:hAnsi="Tahoma" w:cs="Tahoma"/>
      <w:color w:val="404040" w:themeColor="text1" w:themeTint="BF"/>
      <w:sz w:val="16"/>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80B606"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Tahoma" w:hAnsi="Tahoma" w:cs="Tahoma"/>
      <w:sz w:val="16"/>
      <w:szCs w:val="16"/>
    </w:rPr>
  </w:style>
  <w:style w:type="character" w:customStyle="1" w:styleId="DocumentMapChar">
    <w:name w:val="Document Map Char"/>
    <w:basedOn w:val="DefaultParagraphFont"/>
    <w:link w:val="DocumentMap"/>
    <w:semiHidden/>
    <w:rsid w:val="00100D5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80B606"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80B606"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80B606"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F5A03"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F5A03"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Consolas" w:hAnsi="Consolas"/>
      <w:szCs w:val="20"/>
    </w:rPr>
  </w:style>
  <w:style w:type="character" w:customStyle="1" w:styleId="HTMLPreformattedChar">
    <w:name w:val="HTML Preformatted Char"/>
    <w:basedOn w:val="DefaultParagraphFont"/>
    <w:link w:val="HTMLPreformatted"/>
    <w:semiHidden/>
    <w:rsid w:val="00100D50"/>
    <w:rPr>
      <w:rFonts w:ascii="Consolas"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80B606" w:themeColor="accent1"/>
      </w:pBdr>
      <w:spacing w:before="200" w:after="280"/>
      <w:ind w:left="936" w:right="936"/>
    </w:pPr>
    <w:rPr>
      <w:b/>
      <w:bCs/>
      <w:i/>
      <w:iCs/>
      <w:color w:val="80B606" w:themeColor="accent1"/>
    </w:rPr>
  </w:style>
  <w:style w:type="character" w:customStyle="1" w:styleId="IntenseQuoteChar">
    <w:name w:val="Intense Quote Char"/>
    <w:basedOn w:val="DefaultParagraphFont"/>
    <w:link w:val="IntenseQuote"/>
    <w:rsid w:val="00100D50"/>
    <w:rPr>
      <w:b/>
      <w:bCs/>
      <w:i/>
      <w:iCs/>
      <w:color w:val="80B606"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semiHidden/>
    <w:unhideWhenUsed/>
    <w:rsid w:val="00100D50"/>
    <w:rPr>
      <w:rFonts w:ascii="Times New Roman"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Consolas" w:hAnsi="Consolas"/>
      <w:sz w:val="21"/>
      <w:szCs w:val="21"/>
    </w:rPr>
  </w:style>
  <w:style w:type="character" w:customStyle="1" w:styleId="PlainTextChar">
    <w:name w:val="Plain Text Char"/>
    <w:basedOn w:val="DefaultParagraphFont"/>
    <w:link w:val="PlainText"/>
    <w:semiHidden/>
    <w:rsid w:val="00100D50"/>
    <w:rPr>
      <w:rFonts w:ascii="Consolas"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80B606"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43E4C"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0D50"/>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80B606"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80B606"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F5A03"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F5A03"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D50"/>
    <w:pPr>
      <w:spacing w:after="200"/>
      <w:ind w:right="144"/>
      <w:jc w:val="right"/>
    </w:pPr>
    <w:rPr>
      <w:color w:val="465466" w:themeColor="text2"/>
      <w:szCs w:val="24"/>
    </w:rPr>
  </w:style>
  <w:style w:type="character" w:customStyle="1" w:styleId="HeaderChar">
    <w:name w:val="Header Char"/>
    <w:basedOn w:val="DefaultParagraphFont"/>
    <w:link w:val="Header"/>
    <w:rsid w:val="00100D50"/>
    <w:rPr>
      <w:color w:val="465466" w:themeColor="text2"/>
      <w:sz w:val="20"/>
      <w:szCs w:val="24"/>
    </w:rPr>
  </w:style>
  <w:style w:type="paragraph" w:styleId="Footer">
    <w:name w:val="footer"/>
    <w:basedOn w:val="Normal"/>
    <w:link w:val="FooterChar"/>
    <w:rsid w:val="00100D50"/>
    <w:pPr>
      <w:tabs>
        <w:tab w:val="center" w:pos="4680"/>
        <w:tab w:val="right" w:pos="9360"/>
      </w:tabs>
      <w:spacing w:before="300"/>
      <w:jc w:val="right"/>
    </w:pPr>
    <w:rPr>
      <w:color w:val="80B606" w:themeColor="accent1"/>
      <w:szCs w:val="16"/>
    </w:rPr>
  </w:style>
  <w:style w:type="character" w:customStyle="1" w:styleId="FooterChar">
    <w:name w:val="Footer Char"/>
    <w:basedOn w:val="DefaultParagraphFont"/>
    <w:link w:val="Footer"/>
    <w:rsid w:val="00100D50"/>
    <w:rPr>
      <w:color w:val="80B606"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465466" w:themeColor="text2"/>
      <w:sz w:val="40"/>
    </w:rPr>
  </w:style>
  <w:style w:type="paragraph" w:customStyle="1" w:styleId="Header-Right">
    <w:name w:val="Header-Right"/>
    <w:basedOn w:val="Normal"/>
    <w:rsid w:val="00100D50"/>
    <w:pPr>
      <w:spacing w:before="80" w:after="80" w:line="220" w:lineRule="atLeast"/>
      <w:ind w:left="216" w:right="216"/>
    </w:pPr>
    <w:rPr>
      <w:color w:val="465466" w:themeColor="text2"/>
      <w:sz w:val="16"/>
    </w:rPr>
  </w:style>
  <w:style w:type="table" w:customStyle="1" w:styleId="BodyTable">
    <w:name w:val="Body Table"/>
    <w:basedOn w:val="TableNormal"/>
    <w:rsid w:val="00100D50"/>
    <w:tblPr>
      <w:tblInd w:w="0" w:type="dxa"/>
      <w:tblCellMar>
        <w:top w:w="0" w:type="dxa"/>
        <w:left w:w="72" w:type="dxa"/>
        <w:bottom w:w="0" w:type="dxa"/>
        <w:right w:w="72" w:type="dxa"/>
      </w:tblCellMar>
    </w:tblPr>
  </w:style>
  <w:style w:type="table" w:customStyle="1" w:styleId="OutsideTable-Header">
    <w:name w:val="Outside Table - Header"/>
    <w:basedOn w:val="TableNormal"/>
    <w:rsid w:val="00100D50"/>
    <w:tblPr>
      <w:tblInd w:w="0" w:type="dxa"/>
      <w:tblCellMar>
        <w:top w:w="72" w:type="dxa"/>
        <w:left w:w="72" w:type="dxa"/>
        <w:bottom w:w="72" w:type="dxa"/>
        <w:right w:w="72" w:type="dxa"/>
      </w:tblCellMar>
    </w:tblPr>
    <w:tcPr>
      <w:shd w:val="clear" w:color="auto" w:fill="80B606"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Ind w:w="0" w:type="dxa"/>
      <w:tblBorders>
        <w:top w:val="single" w:sz="4" w:space="0" w:color="BBD7F8" w:themeColor="background2"/>
        <w:left w:val="single" w:sz="4" w:space="0" w:color="BBD7F8" w:themeColor="background2"/>
        <w:bottom w:val="single" w:sz="4" w:space="0" w:color="BBD7F8" w:themeColor="background2"/>
        <w:right w:val="single" w:sz="4" w:space="0" w:color="BBD7F8" w:themeColor="background2"/>
      </w:tblBorders>
      <w:tblCellMar>
        <w:top w:w="0" w:type="dxa"/>
        <w:left w:w="0" w:type="dxa"/>
        <w:bottom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80B606"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80B606" w:themeColor="accent1"/>
    </w:rPr>
  </w:style>
  <w:style w:type="paragraph" w:customStyle="1" w:styleId="DocumentHeading">
    <w:name w:val="Document Heading"/>
    <w:basedOn w:val="Normal"/>
    <w:rsid w:val="00100D50"/>
    <w:pPr>
      <w:spacing w:before="200" w:after="80"/>
      <w:jc w:val="right"/>
    </w:pPr>
    <w:rPr>
      <w:color w:val="80B606"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Ind w:w="0" w:type="dxa"/>
      <w:tblCellMar>
        <w:top w:w="0" w:type="dxa"/>
        <w:left w:w="72" w:type="dxa"/>
        <w:bottom w:w="0" w:type="dxa"/>
        <w:right w:w="72" w:type="dxa"/>
      </w:tblCellMar>
    </w:tblPr>
  </w:style>
  <w:style w:type="table" w:customStyle="1" w:styleId="HostTableBorderless">
    <w:name w:val="Host Table Borderless"/>
    <w:basedOn w:val="TableNormal"/>
    <w:rsid w:val="00100D50"/>
    <w:tblPr>
      <w:tblInd w:w="0" w:type="dxa"/>
      <w:tblCellMar>
        <w:top w:w="0" w:type="dxa"/>
        <w:left w:w="0" w:type="dxa"/>
        <w:bottom w:w="0" w:type="dxa"/>
        <w:right w:w="0" w:type="dxa"/>
      </w:tblCellMar>
    </w:tblPr>
  </w:style>
  <w:style w:type="table" w:customStyle="1" w:styleId="CenterTable-Header">
    <w:name w:val="Center Table - Header"/>
    <w:basedOn w:val="TableNormal"/>
    <w:rsid w:val="00100D50"/>
    <w:tblPr>
      <w:tblInd w:w="0" w:type="dxa"/>
      <w:tblBorders>
        <w:top w:val="single" w:sz="8" w:space="0" w:color="BBD7F8" w:themeColor="background2"/>
        <w:left w:val="single" w:sz="8" w:space="0" w:color="BBD7F8" w:themeColor="background2"/>
        <w:bottom w:val="single" w:sz="8" w:space="0" w:color="BBD7F8" w:themeColor="background2"/>
        <w:right w:val="single" w:sz="8" w:space="0" w:color="BBD7F8" w:themeColor="background2"/>
        <w:insideH w:val="single" w:sz="8" w:space="0" w:color="BBD7F8" w:themeColor="background2"/>
        <w:insideV w:val="single" w:sz="8" w:space="0" w:color="BBD7F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100D5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F8804" w:themeColor="accent1" w:themeShade="BF"/>
      <w:sz w:val="28"/>
      <w:szCs w:val="28"/>
    </w:rPr>
  </w:style>
  <w:style w:type="paragraph" w:styleId="BalloonText">
    <w:name w:val="Balloon Text"/>
    <w:basedOn w:val="Normal"/>
    <w:link w:val="BalloonTextChar"/>
    <w:semiHidden/>
    <w:unhideWhenUsed/>
    <w:rsid w:val="00100D50"/>
    <w:rPr>
      <w:rFonts w:ascii="Tahoma" w:hAnsi="Tahoma" w:cs="Tahoma"/>
      <w:sz w:val="16"/>
      <w:szCs w:val="16"/>
    </w:rPr>
  </w:style>
  <w:style w:type="character" w:customStyle="1" w:styleId="BalloonTextChar">
    <w:name w:val="Balloon Text Char"/>
    <w:basedOn w:val="DefaultParagraphFont"/>
    <w:link w:val="BalloonText"/>
    <w:semiHidden/>
    <w:rsid w:val="00100D50"/>
    <w:rPr>
      <w:rFonts w:ascii="Tahoma" w:hAnsi="Tahoma" w:cs="Tahoma"/>
      <w:color w:val="404040" w:themeColor="text1" w:themeTint="BF"/>
      <w:sz w:val="16"/>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80B606"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Tahoma" w:hAnsi="Tahoma" w:cs="Tahoma"/>
      <w:sz w:val="16"/>
      <w:szCs w:val="16"/>
    </w:rPr>
  </w:style>
  <w:style w:type="character" w:customStyle="1" w:styleId="DocumentMapChar">
    <w:name w:val="Document Map Char"/>
    <w:basedOn w:val="DefaultParagraphFont"/>
    <w:link w:val="DocumentMap"/>
    <w:semiHidden/>
    <w:rsid w:val="00100D5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80B606"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80B606"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80B606"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F5A03"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F5A03"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Consolas" w:hAnsi="Consolas"/>
      <w:szCs w:val="20"/>
    </w:rPr>
  </w:style>
  <w:style w:type="character" w:customStyle="1" w:styleId="HTMLPreformattedChar">
    <w:name w:val="HTML Preformatted Char"/>
    <w:basedOn w:val="DefaultParagraphFont"/>
    <w:link w:val="HTMLPreformatted"/>
    <w:semiHidden/>
    <w:rsid w:val="00100D50"/>
    <w:rPr>
      <w:rFonts w:ascii="Consolas"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80B606" w:themeColor="accent1"/>
      </w:pBdr>
      <w:spacing w:before="200" w:after="280"/>
      <w:ind w:left="936" w:right="936"/>
    </w:pPr>
    <w:rPr>
      <w:b/>
      <w:bCs/>
      <w:i/>
      <w:iCs/>
      <w:color w:val="80B606" w:themeColor="accent1"/>
    </w:rPr>
  </w:style>
  <w:style w:type="character" w:customStyle="1" w:styleId="IntenseQuoteChar">
    <w:name w:val="Intense Quote Char"/>
    <w:basedOn w:val="DefaultParagraphFont"/>
    <w:link w:val="IntenseQuote"/>
    <w:rsid w:val="00100D50"/>
    <w:rPr>
      <w:b/>
      <w:bCs/>
      <w:i/>
      <w:iCs/>
      <w:color w:val="80B606"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semiHidden/>
    <w:unhideWhenUsed/>
    <w:rsid w:val="00100D50"/>
    <w:rPr>
      <w:rFonts w:ascii="Times New Roman"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Consolas" w:hAnsi="Consolas"/>
      <w:sz w:val="21"/>
      <w:szCs w:val="21"/>
    </w:rPr>
  </w:style>
  <w:style w:type="character" w:customStyle="1" w:styleId="PlainTextChar">
    <w:name w:val="Plain Text Char"/>
    <w:basedOn w:val="DefaultParagraphFont"/>
    <w:link w:val="PlainText"/>
    <w:semiHidden/>
    <w:rsid w:val="00100D50"/>
    <w:rPr>
      <w:rFonts w:ascii="Consolas"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80B606"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43E4C"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21010">
      <w:bodyDiv w:val="1"/>
      <w:marLeft w:val="0"/>
      <w:marRight w:val="0"/>
      <w:marTop w:val="0"/>
      <w:marBottom w:val="0"/>
      <w:divBdr>
        <w:top w:val="none" w:sz="0" w:space="0" w:color="auto"/>
        <w:left w:val="none" w:sz="0" w:space="0" w:color="auto"/>
        <w:bottom w:val="none" w:sz="0" w:space="0" w:color="auto"/>
        <w:right w:val="none" w:sz="0" w:space="0" w:color="auto"/>
      </w:divBdr>
    </w:div>
    <w:div w:id="1103650919">
      <w:bodyDiv w:val="1"/>
      <w:marLeft w:val="0"/>
      <w:marRight w:val="0"/>
      <w:marTop w:val="0"/>
      <w:marBottom w:val="0"/>
      <w:divBdr>
        <w:top w:val="none" w:sz="0" w:space="0" w:color="auto"/>
        <w:left w:val="none" w:sz="0" w:space="0" w:color="auto"/>
        <w:bottom w:val="none" w:sz="0" w:space="0" w:color="auto"/>
        <w:right w:val="none" w:sz="0" w:space="0" w:color="auto"/>
      </w:divBdr>
    </w:div>
    <w:div w:id="11193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Untitled:Applications:Microsoft%20Office%202011:Office:Media:Templates:Print%20Layout%20View:Coordinated%20Forms:Agendas:Capital%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Capital Agenda.dotx</Template>
  <TotalTime>30</TotalTime>
  <Pages>1</Pages>
  <Words>193</Words>
  <Characters>1106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Roberts</dc:creator>
  <cp:keywords/>
  <dc:description/>
  <cp:lastModifiedBy>Shawna Roberts</cp:lastModifiedBy>
  <cp:revision>4</cp:revision>
  <dcterms:created xsi:type="dcterms:W3CDTF">2015-09-10T23:35:00Z</dcterms:created>
  <dcterms:modified xsi:type="dcterms:W3CDTF">2016-09-05T23:44:00Z</dcterms:modified>
  <cp:category/>
</cp:coreProperties>
</file>